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鄂尔多斯市能源局202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ascii="宋体" w:hAnsi="宋体" w:eastAsia="宋体" w:cs="宋体"/>
          <w:b/>
          <w:bCs/>
          <w:sz w:val="44"/>
          <w:szCs w:val="44"/>
        </w:rPr>
        <w:t>年度行政执法统计年报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01"/>
        <w:gridCol w:w="2068"/>
        <w:gridCol w:w="1926"/>
        <w:gridCol w:w="5"/>
        <w:gridCol w:w="1810"/>
        <w:gridCol w:w="1560"/>
        <w:gridCol w:w="17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3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鄂尔多斯市能源局</w:t>
            </w:r>
          </w:p>
        </w:tc>
        <w:tc>
          <w:tcPr>
            <w:tcW w:w="160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3741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行政监督检查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9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案件总数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下达文书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（份）</w:t>
            </w:r>
          </w:p>
        </w:tc>
        <w:tc>
          <w:tcPr>
            <w:tcW w:w="1815" w:type="dxa"/>
            <w:gridSpan w:val="2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隐患问题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（条）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931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580</w:t>
            </w:r>
          </w:p>
        </w:tc>
        <w:tc>
          <w:tcPr>
            <w:tcW w:w="181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3610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mY0MzBhZjkxMjIwZjBhMDVkZjRlYmRjYWE0OWIifQ=="/>
    <w:docVar w:name="KSO_WPS_MARK_KEY" w:val="8dfb3d04-227f-4908-a827-5a86b30b5166"/>
  </w:docVars>
  <w:rsids>
    <w:rsidRoot w:val="658E386D"/>
    <w:rsid w:val="06B059B1"/>
    <w:rsid w:val="09B906BA"/>
    <w:rsid w:val="0DF540CC"/>
    <w:rsid w:val="152479D9"/>
    <w:rsid w:val="16571DC8"/>
    <w:rsid w:val="1D724047"/>
    <w:rsid w:val="1EDE27EC"/>
    <w:rsid w:val="2CA5739C"/>
    <w:rsid w:val="2D006383"/>
    <w:rsid w:val="37322601"/>
    <w:rsid w:val="37CD78BA"/>
    <w:rsid w:val="38D3552B"/>
    <w:rsid w:val="3BE50B42"/>
    <w:rsid w:val="3DD408B5"/>
    <w:rsid w:val="4E7D067E"/>
    <w:rsid w:val="50916D17"/>
    <w:rsid w:val="50D20802"/>
    <w:rsid w:val="59CA3C2C"/>
    <w:rsid w:val="5A763CA8"/>
    <w:rsid w:val="658E386D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112</Characters>
  <Lines>0</Lines>
  <Paragraphs>0</Paragraphs>
  <TotalTime>223</TotalTime>
  <ScaleCrop>false</ScaleCrop>
  <LinksUpToDate>false</LinksUpToDate>
  <CharactersWithSpaces>113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2021-11-12T08:10:00Z</dcterms:created>
  <dc:creator>燕窝</dc:creator>
  <cp:lastModifiedBy>燕窝</cp:lastModifiedBy>
  <dcterms:modified xsi:type="dcterms:W3CDTF">2023-02-10T08:22:58Z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767C04505BEC4F1192C394B3E8B5FDC5</vt:lpwstr>
  </property>
</Properties>
</file>