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44"/>
          <w:szCs w:val="44"/>
        </w:rPr>
        <w:t>鄂尔多斯市能源局202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44"/>
          <w:szCs w:val="44"/>
        </w:rPr>
        <w:t>年度行政执法统计年报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947"/>
        <w:gridCol w:w="1890"/>
        <w:gridCol w:w="1758"/>
        <w:gridCol w:w="5"/>
        <w:gridCol w:w="1810"/>
        <w:gridCol w:w="1707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3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鄂尔多斯市能源局</w:t>
            </w: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3573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行政监督检查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9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其他行政权力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9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案件总数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下达文书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（份）</w:t>
            </w:r>
          </w:p>
        </w:tc>
        <w:tc>
          <w:tcPr>
            <w:tcW w:w="1815" w:type="dxa"/>
            <w:gridSpan w:val="2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隐患问题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（条）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29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131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63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225</w:t>
            </w:r>
          </w:p>
        </w:tc>
        <w:tc>
          <w:tcPr>
            <w:tcW w:w="181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1948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98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mY0MzBhZjkxMjIwZjBhMDVkZjRlYmRjYWE0OWIifQ=="/>
    <w:docVar w:name="KSO_WPS_MARK_KEY" w:val="8dfb3d04-227f-4908-a827-5a86b30b5166"/>
  </w:docVars>
  <w:rsids>
    <w:rsidRoot w:val="658E386D"/>
    <w:rsid w:val="06B059B1"/>
    <w:rsid w:val="09B906BA"/>
    <w:rsid w:val="0DF540CC"/>
    <w:rsid w:val="152479D9"/>
    <w:rsid w:val="16571DC8"/>
    <w:rsid w:val="1D724047"/>
    <w:rsid w:val="1EDE27EC"/>
    <w:rsid w:val="2CA5739C"/>
    <w:rsid w:val="2D006383"/>
    <w:rsid w:val="37322601"/>
    <w:rsid w:val="37CD78BA"/>
    <w:rsid w:val="38D3552B"/>
    <w:rsid w:val="3BE50B42"/>
    <w:rsid w:val="3DD408B5"/>
    <w:rsid w:val="4E7D067E"/>
    <w:rsid w:val="4F0402B1"/>
    <w:rsid w:val="50916D17"/>
    <w:rsid w:val="50D20802"/>
    <w:rsid w:val="59CA3C2C"/>
    <w:rsid w:val="5A763CA8"/>
    <w:rsid w:val="658E386D"/>
    <w:rsid w:val="7F470C82"/>
    <w:rsid w:val="7F78540D"/>
    <w:rsid w:val="C7FF0224"/>
    <w:rsid w:val="ED7FBDD5"/>
    <w:rsid w:val="FF79E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112</Characters>
  <Lines>0</Lines>
  <Paragraphs>0</Paragraphs>
  <TotalTime>227</TotalTime>
  <ScaleCrop>false</ScaleCrop>
  <LinksUpToDate>false</LinksUpToDate>
  <CharactersWithSpaces>113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2021-11-13T08:10:00Z</dcterms:created>
  <dc:creator>燕窝</dc:creator>
  <cp:lastModifiedBy>演示人</cp:lastModifiedBy>
  <cp:lastPrinted>2025-01-16T07:50:00Z</cp:lastPrinted>
  <dcterms:modified xsi:type="dcterms:W3CDTF">2025-02-20T08:52:52Z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767C04505BEC4F1192C394B3E8B5FDC5</vt:lpwstr>
  </property>
</Properties>
</file>